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278" w:rsidRPr="00CC0278" w:rsidRDefault="00CC0278" w:rsidP="00CC0278">
      <w:pPr>
        <w:jc w:val="center"/>
        <w:rPr>
          <w:rFonts w:ascii="Times New Roman" w:hAnsi="Times New Roman" w:cs="Times New Roman"/>
          <w:sz w:val="28"/>
          <w:szCs w:val="28"/>
        </w:rPr>
      </w:pPr>
      <w:r w:rsidRPr="00CC0278">
        <w:rPr>
          <w:rFonts w:ascii="Times New Roman" w:hAnsi="Times New Roman" w:cs="Times New Roman"/>
          <w:sz w:val="28"/>
          <w:szCs w:val="28"/>
        </w:rPr>
        <w:t>RESUMEN DE LAS CONCLUSIONES DEL LIBRO DE ANTONIO LUIS GARCÍA Y JOSÉ ANTONIO JIMÉNEZ:</w:t>
      </w:r>
    </w:p>
    <w:p w:rsidR="00CC0278" w:rsidRPr="00CC0278" w:rsidRDefault="00CC0278" w:rsidP="00CC0278">
      <w:pPr>
        <w:jc w:val="center"/>
        <w:rPr>
          <w:rFonts w:ascii="Times New Roman" w:hAnsi="Times New Roman" w:cs="Times New Roman"/>
          <w:b/>
        </w:rPr>
      </w:pPr>
      <w:r w:rsidRPr="00CC0278">
        <w:rPr>
          <w:rFonts w:ascii="Times New Roman" w:hAnsi="Times New Roman" w:cs="Times New Roman"/>
          <w:b/>
        </w:rPr>
        <w:t>EL VALOR FORMATIVO Y LA ENSEÑANZA DE LA HISTORIA</w:t>
      </w:r>
    </w:p>
    <w:p w:rsidR="00CC0278" w:rsidRPr="00CC0278" w:rsidRDefault="00CC0278" w:rsidP="00CC0278">
      <w:pPr>
        <w:jc w:val="center"/>
        <w:rPr>
          <w:rFonts w:ascii="Times New Roman" w:hAnsi="Times New Roman" w:cs="Times New Roman"/>
        </w:rPr>
      </w:pPr>
      <w:r>
        <w:rPr>
          <w:rFonts w:ascii="Times New Roman" w:hAnsi="Times New Roman" w:cs="Times New Roman"/>
        </w:rPr>
        <w:t xml:space="preserve">EDITORIAL </w:t>
      </w:r>
      <w:r w:rsidRPr="00CC0278">
        <w:rPr>
          <w:rFonts w:ascii="Times New Roman" w:hAnsi="Times New Roman" w:cs="Times New Roman"/>
        </w:rPr>
        <w:t>UNIVERSIDAD DE GRANADA. 2010.</w:t>
      </w:r>
    </w:p>
    <w:p w:rsidR="00CC0278" w:rsidRPr="00CC0278" w:rsidRDefault="00CC0278" w:rsidP="00CC0278">
      <w:pPr>
        <w:jc w:val="both"/>
        <w:rPr>
          <w:rFonts w:ascii="Times New Roman" w:hAnsi="Times New Roman" w:cs="Times New Roman"/>
        </w:rPr>
      </w:pPr>
    </w:p>
    <w:p w:rsidR="00CC0278" w:rsidRPr="00CC0278" w:rsidRDefault="00CC0278" w:rsidP="00CC0278">
      <w:pPr>
        <w:jc w:val="both"/>
        <w:rPr>
          <w:rFonts w:ascii="Times New Roman" w:hAnsi="Times New Roman" w:cs="Times New Roman"/>
        </w:rPr>
      </w:pP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1.- LA HISTORIA ES PRODUCTO DE UNA CONSTRUCCIÓN CIENTIFICA SECULAR</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Los hechos históricos sin más no tienen sentido. Es necesario dotarlos de una interpretación que se lleva a cabo desde el presente, estableciendo causalidades e interdependencias entre ellos, si bien en los acontecimientos históricos confluyen multiplicidad de causa y consecuencia y sus relaciones no son siempre simples y lineales, sino complejas y dinámicas. Esta tarea no es neutra, sino que estará constante y necesariamente determinada por el sujeto que lleva a cabo el remontaje estructural, a partir de los hechos aislados. El bagaje intelectual, ideológico y técnico del historiador es elemento fundamental en la construcción histórica y es fruto de las diferentes corrientes de interpretación histórica surgidas durante los siglos XIX y XX, pues tienen un gran peso </w:t>
      </w:r>
      <w:proofErr w:type="spellStart"/>
      <w:r w:rsidRPr="00CC0278">
        <w:rPr>
          <w:rFonts w:ascii="Times New Roman" w:hAnsi="Times New Roman" w:cs="Times New Roman"/>
        </w:rPr>
        <w:t>especifico</w:t>
      </w:r>
      <w:proofErr w:type="spellEnd"/>
      <w:r w:rsidRPr="00CC0278">
        <w:rPr>
          <w:rFonts w:ascii="Times New Roman" w:hAnsi="Times New Roman" w:cs="Times New Roman"/>
        </w:rPr>
        <w:t xml:space="preserve"> en la visión que se proyecta sobre los hechos, ya que determinan las preguntas que se plantean a los datos disponibles y marcan al tiempo la interpretación de las respuestas donde pueden excluir o incluir algunos factores o datos nuevos. Pero, </w:t>
      </w:r>
      <w:proofErr w:type="spellStart"/>
      <w:r w:rsidRPr="00CC0278">
        <w:rPr>
          <w:rFonts w:ascii="Times New Roman" w:hAnsi="Times New Roman" w:cs="Times New Roman"/>
        </w:rPr>
        <w:t>aún</w:t>
      </w:r>
      <w:proofErr w:type="spellEnd"/>
      <w:r w:rsidRPr="00CC0278">
        <w:rPr>
          <w:rFonts w:ascii="Times New Roman" w:hAnsi="Times New Roman" w:cs="Times New Roman"/>
        </w:rPr>
        <w:t xml:space="preserve"> así, es como se evita transmitir una imagen excesivamente lineal del proceso histórico.  </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La capacidad de análisis histórico de integrar todos los aspectos de la vida humana ha dado como resultado una constante ampliación del ámbito de estudio abarcado por la misma, incorporando nuevos aspectos continuamente, completando una visión global de las sociedades del pasado, de sus mentalidades, de los espacios que configuraban acordemente con sus estructuras y mentalidades, de los recursos que aprovechaban, etc. Superada ya está la visión positivista que primaba los hechos políticos como elemento rector de la Historia. Bajo denominaciones tales como historia social, historia económica, </w:t>
      </w:r>
      <w:proofErr w:type="spellStart"/>
      <w:r w:rsidRPr="00CC0278">
        <w:rPr>
          <w:rFonts w:ascii="Times New Roman" w:hAnsi="Times New Roman" w:cs="Times New Roman"/>
        </w:rPr>
        <w:t>ecohistoria</w:t>
      </w:r>
      <w:proofErr w:type="spellEnd"/>
      <w:r w:rsidRPr="00CC0278">
        <w:rPr>
          <w:rFonts w:ascii="Times New Roman" w:hAnsi="Times New Roman" w:cs="Times New Roman"/>
        </w:rPr>
        <w:t>, historia de la técnica, etc. se ofrece una mayor integración de los conocimientos disponibles, lo cual nos proporciona una cada vez mayor y más completa comprensión de las dinámicas internas del pasado, sus permanencias y cambios, y los principios rectores que presiden los grandes acontecimientos políticos, sociales y económicos</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Así, a lo largo del siglo XX se ha ido superando gradualmente la identificación de la Historia con los acontecimientos políticos y la vida de los grandes personajes, tomando de otras disciplinas tanto formas de trabajo como herramientas de interpretación para el pasado. Así ha pasado con la Arqueología, que desde los años ochenta lleva a cabo estudios espaciales en gran medida relacionados con la geografía física y los análisis espaciales, el gran interés por la demografía histórica (a caballo con la geografía histórica), los estudios de organización social del espacio, el estudio de las dinámicas de género en el tiempo, las aproximaciones a la medicina, la técnica, los análisis cuantitativos de las realidades físicas, etc.</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No se puede decir, hoy en día, que haya aspectos relacionados con el hombre y su actividad que no sean abarcados por el análisis histórico de una forma u otra. La tendencia es hacia la "historia total", la que engloba todos los aspectos posibles, aunque se corre el riesgo de la parcelación excesiva de los conocimientos Al respecto, ya es suficientemente conocida la tradicional tirantez entre Arqueología e Historia, a lo que se debe sumar el surgimiento de análisis excesivamente restringido sobre determinados temas. Son suficientes interconexiones con los restantes factores de la realidad histórica, lo que conduce a una pérdida de perspectiva. Esto ocurre, en ocasiones, </w:t>
      </w:r>
      <w:r w:rsidRPr="00CC0278">
        <w:rPr>
          <w:rFonts w:ascii="Times New Roman" w:hAnsi="Times New Roman" w:cs="Times New Roman"/>
        </w:rPr>
        <w:lastRenderedPageBreak/>
        <w:t>con ramas como la historia de género, o la historia de la tecnología, cuando no es tratada correctamente. Por todo ello, la enseñanza de la Historia debe de partir de esta concepción epistemológica compleja e integral.</w:t>
      </w:r>
    </w:p>
    <w:p w:rsidR="00CC0278" w:rsidRPr="00CC0278" w:rsidRDefault="00CC0278" w:rsidP="00CC0278">
      <w:pPr>
        <w:jc w:val="both"/>
        <w:rPr>
          <w:rFonts w:ascii="Times New Roman" w:hAnsi="Times New Roman" w:cs="Times New Roman"/>
        </w:rPr>
      </w:pP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2.- EL VERDADERO SENTIDO DE LA HISTORIA</w:t>
      </w:r>
      <w:r>
        <w:rPr>
          <w:rFonts w:ascii="Times New Roman" w:hAnsi="Times New Roman" w:cs="Times New Roman"/>
        </w:rPr>
        <w:t>: CONSUSTANCIAL AL SER HUMANO</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La pertinencia del estudio de la Historia se justifica por la propia definición de la historicidad como consubstancial al hombre. En efecto, si lo histórico es lo esencialmente humano, estará justificada sin más una disciplina científica que estudia la actuación del hombre en sociedad a través del tiempo. Sin embargo, la ciencia histórica en cuanto que es la auténtica crónica del hombre en sociedad, tiene la obligación de ser fiel a su sentido de cambio y conformarse como una ciencia subversiva, agente de las transformaciones positivas; de adoptar la forma de una ciencia propagandística orientada a suscitar reacciones políticas; de ser arma científica del progreso, de las aspiraciones de las mayorías y de las desigualdades de los pueblos. </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Aceptar este modelo de discurso histórico requiere una determinada disposición intelectual que conduce a un esfuerzo personal, en muchas ocasiones nada reconocido, pero la no aceptación del mismo lo situaremos en el campo del entretenimiento y de lo anecdótico; haremos de él una historia </w:t>
      </w:r>
      <w:proofErr w:type="spellStart"/>
      <w:r w:rsidRPr="00CC0278">
        <w:rPr>
          <w:rFonts w:ascii="Times New Roman" w:hAnsi="Times New Roman" w:cs="Times New Roman"/>
        </w:rPr>
        <w:t>caricaturesca."Lo</w:t>
      </w:r>
      <w:proofErr w:type="spellEnd"/>
      <w:r w:rsidRPr="00CC0278">
        <w:rPr>
          <w:rFonts w:ascii="Times New Roman" w:hAnsi="Times New Roman" w:cs="Times New Roman"/>
        </w:rPr>
        <w:t xml:space="preserve"> que obligó a la historia a redefinirse -dice Le </w:t>
      </w:r>
      <w:proofErr w:type="spellStart"/>
      <w:r w:rsidRPr="00CC0278">
        <w:rPr>
          <w:rFonts w:ascii="Times New Roman" w:hAnsi="Times New Roman" w:cs="Times New Roman"/>
        </w:rPr>
        <w:t>Goff</w:t>
      </w:r>
      <w:proofErr w:type="spellEnd"/>
      <w:r w:rsidRPr="00CC0278">
        <w:rPr>
          <w:rFonts w:ascii="Times New Roman" w:hAnsi="Times New Roman" w:cs="Times New Roman"/>
        </w:rPr>
        <w:t xml:space="preserve"> y Nora- es, ante todo, la toma de conciencia por parte de los historiadores del relativismo de su ciencia...Tiene que abandonar el impresionismo por el rigor científico y reconstruir partiendo de los datos innumerables y cuantificables de la documentación. El campo que ocupa en la explicación de las sociedades por el tiempo, se ve invadido por otras ciencias cuya frontera están mal definidas, y que pueden absorberla o disolverla"(1973: 43).</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Al hablar de Historia, sin embargo, se debe considerar siempre su sentido de dualidad, ya que nos referimos, a un mismo tiempo, al proceso investigador sobre el pasado, los hechos y los fenómenos en él enclavados con el fin de conocerlos, y por otra parte, a los resultados obtenidos que se presentan con la reconstrucción y, por lo tanto, con la explicación y la interpretación que se lleva a cabo de los mismos desde el presente. Esta concepción amplia de su naturaleza la despoja de la conceptualización que se tenía de ella durante mucho tiempo como una ciencia  cuyo objeto de estudio era presentar una sucesión de personajes y acontecimientos que se suceden en el tiempo sin más, sino que ahora se le reconoce la posibilidad real, a través del análisis de esos hechos y datos, de llegar a la reconstrucción de una sociedad y su lógica interna, de su mentalidad, sus formas de actuación y la manera en que dichas formas permanecen o se modifican en el tiempo.</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Esta visión más amplia y abierta, menos reduccionista del campo histórico, nos va a permitir mayor y mejor juego de aprendizaje y, consecuentemente, más interés del alumnado.</w:t>
      </w:r>
    </w:p>
    <w:p w:rsidR="00CC0278" w:rsidRPr="00CC0278" w:rsidRDefault="00CC0278" w:rsidP="00CC0278">
      <w:pPr>
        <w:jc w:val="both"/>
        <w:rPr>
          <w:rFonts w:ascii="Times New Roman" w:hAnsi="Times New Roman" w:cs="Times New Roman"/>
        </w:rPr>
      </w:pP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3.- LA CARACTERIZACION DE LA CIENCIA HISTORICA</w:t>
      </w:r>
      <w:r>
        <w:rPr>
          <w:rFonts w:ascii="Times New Roman" w:hAnsi="Times New Roman" w:cs="Times New Roman"/>
        </w:rPr>
        <w:t>: COMPLEGIDAD, GLOBALIDAD Y TEMPORALIDAD.</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Esta complejidad intrínseca del discurso histórico, como hecho en el pasado que es interpretado una y otra vez desde el presente, es la esencia que se debe transmitir al alumno para que tenga verdadero valor formativo. P. </w:t>
      </w:r>
      <w:proofErr w:type="spellStart"/>
      <w:r w:rsidRPr="00CC0278">
        <w:rPr>
          <w:rFonts w:ascii="Times New Roman" w:hAnsi="Times New Roman" w:cs="Times New Roman"/>
        </w:rPr>
        <w:t>Vilar</w:t>
      </w:r>
      <w:proofErr w:type="spellEnd"/>
      <w:r w:rsidRPr="00CC0278">
        <w:rPr>
          <w:rFonts w:ascii="Times New Roman" w:hAnsi="Times New Roman" w:cs="Times New Roman"/>
        </w:rPr>
        <w:t xml:space="preserve"> ha propugnado, acertadamente que la Historia debería ser reconocida como "la única ciencia global y dinámica de las sociedades" (1976: 144). En efecto, el estudio de la Historia es el resultado de la imbricación de un número indeterminado de aspectos de la actividad humana en sociedad en una interpretación de los mismos y de las relaciones que establecen en un tiempo y espacio determinados. </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lastRenderedPageBreak/>
        <w:t xml:space="preserve">Por su parte J. </w:t>
      </w:r>
      <w:proofErr w:type="spellStart"/>
      <w:r w:rsidRPr="00CC0278">
        <w:rPr>
          <w:rFonts w:ascii="Times New Roman" w:hAnsi="Times New Roman" w:cs="Times New Roman"/>
        </w:rPr>
        <w:t>Valdeón</w:t>
      </w:r>
      <w:proofErr w:type="spellEnd"/>
      <w:r w:rsidRPr="00CC0278">
        <w:rPr>
          <w:rFonts w:ascii="Times New Roman" w:hAnsi="Times New Roman" w:cs="Times New Roman"/>
        </w:rPr>
        <w:t xml:space="preserve"> (1989: 26-31) señala como características específicas y definidoras de la ciencia histórica respecto a las restantes parcelas del saber, las siguientes:</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 No hay Historia sin cronología. El tiempo es el elemento fundamental del análisis histórico y lo que le da sentido. Si se extrae el tiempo del análisis histórico, si se prima lo </w:t>
      </w:r>
      <w:proofErr w:type="spellStart"/>
      <w:r w:rsidRPr="00CC0278">
        <w:rPr>
          <w:rFonts w:ascii="Times New Roman" w:hAnsi="Times New Roman" w:cs="Times New Roman"/>
        </w:rPr>
        <w:t>acronológico</w:t>
      </w:r>
      <w:proofErr w:type="spellEnd"/>
      <w:r w:rsidRPr="00CC0278">
        <w:rPr>
          <w:rFonts w:ascii="Times New Roman" w:hAnsi="Times New Roman" w:cs="Times New Roman"/>
        </w:rPr>
        <w:t>, se pierde la esencia de la propia Historia.</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 Los acontecimientos son el fundamento de la Historia, los ladrillos con que se construye. No puede desarrollarse un discurso histórico sin su manejo e interpretación, ya que </w:t>
      </w:r>
      <w:proofErr w:type="spellStart"/>
      <w:r w:rsidRPr="00CC0278">
        <w:rPr>
          <w:rFonts w:ascii="Times New Roman" w:hAnsi="Times New Roman" w:cs="Times New Roman"/>
        </w:rPr>
        <w:t>sin</w:t>
      </w:r>
      <w:proofErr w:type="spellEnd"/>
      <w:r w:rsidRPr="00CC0278">
        <w:rPr>
          <w:rFonts w:ascii="Times New Roman" w:hAnsi="Times New Roman" w:cs="Times New Roman"/>
        </w:rPr>
        <w:t xml:space="preserve"> no se pierde el carácter propio de la ciencia. Cualquier interpretación o discurso debe estar correctamente fundamentada en hechos objetivos, en datos, para que cumpla con los requisitos de la ciencia.</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La Historia es, ante todo, transformación de la realidad humana. La noción de cambio, de sus formas, tiempos y motivaciones en el tiempo debe ser transmitida y aprehendida por los alumnos, superando las tendencias a las interpretaciones sincrónicas de la sociedad.</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 Los hechos históricos son siempre resultado de la conjugación de una multiplicidad de factores. Debe huirse de las interpretaciones </w:t>
      </w:r>
      <w:proofErr w:type="spellStart"/>
      <w:r w:rsidRPr="00CC0278">
        <w:rPr>
          <w:rFonts w:ascii="Times New Roman" w:hAnsi="Times New Roman" w:cs="Times New Roman"/>
        </w:rPr>
        <w:t>unicausales</w:t>
      </w:r>
      <w:proofErr w:type="spellEnd"/>
      <w:r w:rsidRPr="00CC0278">
        <w:rPr>
          <w:rFonts w:ascii="Times New Roman" w:hAnsi="Times New Roman" w:cs="Times New Roman"/>
        </w:rPr>
        <w:t xml:space="preserve"> e ir más allá de la superficialidad al explicar los acontecimientos. El alumno debe ser capaz de comprender que hay algo más allá de una explicación simple y unívoca.</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La Historia, aunque forma parte de las Ciencias Sociales, no es sinónimo de éstas. Tiene unas peculiaridades que han de tenerse en cuenta en su enseñanza para que no se pierda su esencia, aunque resaltando la interdisciplinaridad que rige este ámbito científico hoy en día.</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Dentro de la ciencia histórica hay que resaltar como la característica más importante al tiempo histórico, ya que desde el punto de vista de la experiencia humana son los ciclos mismos de la naturaleza los que dan al hombre un primer apoyo para la percepción del tiempo que, como parte del proceso civilizador, aparece cuando el hombre repara en la recurrencia del movimiento cíclico de los fenómenos celestes, sobre todo la sucesión de los días y de las noches, de las estaciones y de la posición astral. En el análisis de ontológico de lo histórico aparece como básico el hecho de que el tiempo es justamente el indicador fundamental de su existencia, en tanto que la conciencia de lo histórico se manifiesta como consecuencia de que el hombre conceptualiza el cambio como elemento constitutivo de la existencia, de manera que cambio-tiempo-Historia aparece en la cultura como el correlato de toda simbolización de la actividad creativa del hombre, por ello el verdadero tiempo de la Historia es aquel que se mide en cambio o duración.</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 Toda etapa histórica va a tener un punto de partida y otro de final, y es al investigador de la historia al que se le presenta el problema de proporcionar y delimitar aquellos factores esenciales que forman el sistema y que han de marcar la inteligibilidad del periodo, aunque se den otros factores secundarios </w:t>
      </w:r>
      <w:proofErr w:type="gramStart"/>
      <w:r w:rsidRPr="00CC0278">
        <w:rPr>
          <w:rFonts w:ascii="Times New Roman" w:hAnsi="Times New Roman" w:cs="Times New Roman"/>
        </w:rPr>
        <w:t>puedan</w:t>
      </w:r>
      <w:proofErr w:type="gramEnd"/>
      <w:r w:rsidRPr="00CC0278">
        <w:rPr>
          <w:rFonts w:ascii="Times New Roman" w:hAnsi="Times New Roman" w:cs="Times New Roman"/>
        </w:rPr>
        <w:t xml:space="preserve"> tener un desarrollo temporal distinto. La homología entre los estados socio-históricos y su expresión cronológica en las etapas históricas es notable.</w:t>
      </w:r>
    </w:p>
    <w:p w:rsidR="00CC0278" w:rsidRPr="00CC0278" w:rsidRDefault="00CC0278" w:rsidP="00CC0278">
      <w:pPr>
        <w:jc w:val="both"/>
        <w:rPr>
          <w:rFonts w:ascii="Times New Roman" w:hAnsi="Times New Roman" w:cs="Times New Roman"/>
        </w:rPr>
      </w:pP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4.- LA HISTORIA COMO CIENCIA COMPRENSIVA</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La Historia, en cuanto a disciplina, va a seguir el estudio racional del pasado para lo cual emplea métodos de análisis e interpretación de carácter científico; su fin último no será otro que la comprensión de la vida humana. La interpretación del pasado va a ser el entendimiento del presente y nos lleva hacia la búsqueda del porvenir; tenemos que tener presente que si un pueblo no ha comprendido su pasado y no sabe cómo y por qué ha llegado a ser lo que es, ese pueblo no podrá prever ni adoptar una actitud racional ante el porvenir. El desconocimiento del pasado nos lleva a cometer los mismo errores que se cometieron entonces ante circunstancias similares (ya que nunca serán iguales) a las actuales.</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lastRenderedPageBreak/>
        <w:t xml:space="preserve"> La Historia nos dota de las herramientas necesarias para la interpretación del presente, mediante el conocimiento de los procesos que han llevado hasta el mismo y de circunstancias similares en otros momentos y lugares, proporcionando de esta manera una perspectiva más amplia y una mayor comprensión del mismo, y de esta forma </w:t>
      </w:r>
      <w:proofErr w:type="spellStart"/>
      <w:r w:rsidRPr="00CC0278">
        <w:rPr>
          <w:rFonts w:ascii="Times New Roman" w:hAnsi="Times New Roman" w:cs="Times New Roman"/>
        </w:rPr>
        <w:t>proporciona</w:t>
      </w:r>
      <w:proofErr w:type="spellEnd"/>
      <w:r w:rsidRPr="00CC0278">
        <w:rPr>
          <w:rFonts w:ascii="Times New Roman" w:hAnsi="Times New Roman" w:cs="Times New Roman"/>
        </w:rPr>
        <w:t xml:space="preserve"> de los mecanismos para la implicación del individuo en la toma de decisiones más correctas. Esta circunstancia hace que sea fundamental, por no decir imprescindible, el conocimiento de los factores que han generado la situación actual y la dotación de unas herramientas que permitan el análisis </w:t>
      </w:r>
      <w:proofErr w:type="spellStart"/>
      <w:r w:rsidRPr="00CC0278">
        <w:rPr>
          <w:rFonts w:ascii="Times New Roman" w:hAnsi="Times New Roman" w:cs="Times New Roman"/>
        </w:rPr>
        <w:t>critico</w:t>
      </w:r>
      <w:proofErr w:type="spellEnd"/>
      <w:r w:rsidRPr="00CC0278">
        <w:rPr>
          <w:rFonts w:ascii="Times New Roman" w:hAnsi="Times New Roman" w:cs="Times New Roman"/>
        </w:rPr>
        <w:t xml:space="preserve"> y la comprensión de los acontecimientos actuales para su mayor implicación y asunción de su responsabilidad en el mundo.</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Pero la Historia va a ser algo más que la simple reconstrucción de los hechos del pasado. Es una ciencia comprensiva que ha de responder a interrogantes sobre la concepción del mundo y la </w:t>
      </w:r>
      <w:proofErr w:type="spellStart"/>
      <w:r w:rsidRPr="00CC0278">
        <w:rPr>
          <w:rFonts w:ascii="Times New Roman" w:hAnsi="Times New Roman" w:cs="Times New Roman"/>
        </w:rPr>
        <w:t>adecua¬ción</w:t>
      </w:r>
      <w:proofErr w:type="spellEnd"/>
      <w:r w:rsidRPr="00CC0278">
        <w:rPr>
          <w:rFonts w:ascii="Times New Roman" w:hAnsi="Times New Roman" w:cs="Times New Roman"/>
        </w:rPr>
        <w:t xml:space="preserve"> a  la  cambiante  realidad social, pues es ocioso obstinarse en mantener un discurso científico  enmarcado  en  una  dialéctica  utópica  de  la realidad  que  sólo  suministra  información. Más antes que después,  la materia histórica </w:t>
      </w:r>
      <w:proofErr w:type="gramStart"/>
      <w:r w:rsidRPr="00CC0278">
        <w:rPr>
          <w:rFonts w:ascii="Times New Roman" w:hAnsi="Times New Roman" w:cs="Times New Roman"/>
        </w:rPr>
        <w:t>será</w:t>
      </w:r>
      <w:proofErr w:type="gramEnd"/>
      <w:r w:rsidRPr="00CC0278">
        <w:rPr>
          <w:rFonts w:ascii="Times New Roman" w:hAnsi="Times New Roman" w:cs="Times New Roman"/>
        </w:rPr>
        <w:t xml:space="preserve"> estimada como inadecuada e impertinente. Ha de responder, pues, a un continuo "por qué". Si hay algo que defina al hombre y a la sociedad, y lo va a distinguir de todo tipo de seres vivos, es poseer una Historia, ya que el hombre va a ser una construcción, que se forma con el paso del tiempo, mediante multitud de hechos concretos que el pasado le proporciona y que van a ser continuas experiencias para el momento presente. </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 La primera exigencia de un  profesional  de  la  Historia  es estar siempre dispuesto a dar respuesta a una serie de preguntas que no suelen terminar, por lo que está en continuo elaboración (cambian estudios, procesos, métodos, etc.), Así pues, la característica primordial del enfoque </w:t>
      </w:r>
      <w:proofErr w:type="spellStart"/>
      <w:r w:rsidRPr="00CC0278">
        <w:rPr>
          <w:rFonts w:ascii="Times New Roman" w:hAnsi="Times New Roman" w:cs="Times New Roman"/>
        </w:rPr>
        <w:t>históri¬co</w:t>
      </w:r>
      <w:proofErr w:type="spellEnd"/>
      <w:r w:rsidRPr="00CC0278">
        <w:rPr>
          <w:rFonts w:ascii="Times New Roman" w:hAnsi="Times New Roman" w:cs="Times New Roman"/>
        </w:rPr>
        <w:t xml:space="preserve"> es atribuir comprensión causal al mismo acontecimiento en el que confluyen multiplicidad de causas y consecuencias y  analizarlo,  estableciendo  una  seriación  jerárquica de interrelaciones, si bien el intervalo temporal entre causa y efecto suele ser mayor en Historia que en otros dominios causales, pues es frecuente que un hecho tenga consecuencias a corte plazo pero también las puede desarrollar a medio y a largo plazo. Es así como se puede llegar a conocer el pasado o el sentido del pasado y proveer  al individuo de unos moldes de pensamiento y de acción adecuados para intervenir en su entorno vivencial.</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Para la educación histórica la comprensión de los pueblos, sociedades y culturas presentes y pasadas, constituye un valor de primer orden para la convivencia, la concordia y la paz en el mundo actual.</w:t>
      </w:r>
    </w:p>
    <w:p w:rsidR="00CC0278" w:rsidRPr="00CC0278" w:rsidRDefault="00CC0278" w:rsidP="00CC0278">
      <w:pPr>
        <w:jc w:val="both"/>
        <w:rPr>
          <w:rFonts w:ascii="Times New Roman" w:hAnsi="Times New Roman" w:cs="Times New Roman"/>
        </w:rPr>
      </w:pP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5.- </w:t>
      </w:r>
      <w:r>
        <w:rPr>
          <w:rFonts w:ascii="Times New Roman" w:hAnsi="Times New Roman" w:cs="Times New Roman"/>
        </w:rPr>
        <w:t>LA HISTORIA: CIENCIA DINÁMICA</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La Historia es dinámica, pues se desarrolla en el tiempo, y como ya se ha señalado, es un constructo teórico que está en continua reelaboración. La Historia comienza, pues, cuando los hombres comienzan a preguntarse por el paso del tiempo, lo cual va a ser una verdadera lucha dentro de su razón, hasta comenzar a comprender el mundo que les rodea e intentan actuar sobre él. La Historia conforma un campo de conocimiento necesario para que el individuo se sitúe conscientemente en sus coordenadas espacio-temporales, y así poder conocer de manera crítica su herencia personal y colectiva y para poder también comprender las actitudes y valores de su comunidad. Hemos de tener en cuenta, que en los últimos tiempos ha ocurrido una aceleración de la Historia, y no importa tanto la descripción o reconstrucción de los hechos, sino el responder a un continuo por qué, para así ofrecer un cuerpo elaborado de conocimientos del pasado. </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De esta manera, sin desdeñar la búsqueda de leyes, el historiador tiene que adecuarse continuamente a las características del entorno y a las nuevas necesidades de ajuste con los problemas que ha de afrontar, además que ha de asumir el papel de intérprete de la diversidad.</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lastRenderedPageBreak/>
        <w:t>Una de las finalidades básicas de la educación es la integración armónica en el medio, tratando siempre de mejorarlo.</w:t>
      </w:r>
    </w:p>
    <w:p w:rsidR="00CC0278" w:rsidRPr="00CC0278" w:rsidRDefault="00CC0278" w:rsidP="00CC0278">
      <w:pPr>
        <w:jc w:val="both"/>
        <w:rPr>
          <w:rFonts w:ascii="Times New Roman" w:hAnsi="Times New Roman" w:cs="Times New Roman"/>
        </w:rPr>
      </w:pPr>
    </w:p>
    <w:p w:rsidR="00CC0278" w:rsidRPr="00CC0278" w:rsidRDefault="00CC0278" w:rsidP="00CC0278">
      <w:pPr>
        <w:jc w:val="both"/>
        <w:rPr>
          <w:rFonts w:ascii="Times New Roman" w:hAnsi="Times New Roman" w:cs="Times New Roman"/>
        </w:rPr>
      </w:pPr>
      <w:r>
        <w:rPr>
          <w:rFonts w:ascii="Times New Roman" w:hAnsi="Times New Roman" w:cs="Times New Roman"/>
        </w:rPr>
        <w:t>6.- LA HISTORIA</w:t>
      </w:r>
      <w:r w:rsidRPr="00CC0278">
        <w:rPr>
          <w:rFonts w:ascii="Times New Roman" w:hAnsi="Times New Roman" w:cs="Times New Roman"/>
        </w:rPr>
        <w:t xml:space="preserve"> CIENCIA DE COMPROMISO </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La Historia proporciona al alumno un mejor conocimiento de las realidades que vive, distinguiendo dentro de dicha realidad los rasgos y problemas de nuestro mundo internacional contemporáneo y los rasgos esenciales de la trayectoria histórica de su comunidad nacional. En este sentido, la Historia, perteneciendo ya al pasado, nos envuelve e influye en nuestra vida. Como afirma </w:t>
      </w:r>
      <w:proofErr w:type="spellStart"/>
      <w:r w:rsidRPr="00CC0278">
        <w:rPr>
          <w:rFonts w:ascii="Times New Roman" w:hAnsi="Times New Roman" w:cs="Times New Roman"/>
        </w:rPr>
        <w:t>Freyer</w:t>
      </w:r>
      <w:proofErr w:type="spellEnd"/>
      <w:r w:rsidRPr="00CC0278">
        <w:rPr>
          <w:rFonts w:ascii="Times New Roman" w:hAnsi="Times New Roman" w:cs="Times New Roman"/>
        </w:rPr>
        <w:t xml:space="preserve"> (1958) el acontecimiento histórico permite que una generación haga suya la situación en la que se encuentra, de suerte que se puede adaptar a ella para perdurar, la puede dominar y la puede transformar, o la puede tomar como base para un nuevo proyecto de futuro. Por ello, los jóvenes ya no se acercan a la Historia como un simple relato del pasado, sino que se acercan a ésta con la intención de buscar soluciones para su presente y futuro. Y es que la Historia, más que una serie de sucesos, se conforma también con modos de vivir que, por lo general, perviven de forma prolongada en el tiempo, lo que supone que la Historia permite a la persona ubicarse en las coordenadas espacio-temporales, para poder conocer de modo crítico su herencia personal y colectiva y para poder comprender las actitudes y valores de su comunidad. </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Ese es el verdadero sentido de la Historia como explicación de la realidad. Por ello, la Historia  es un campo del saber importante y necesario para que el individuo adquiera un compromiso con su sociedad, ya que nos pone en relación con la vida humana, con sus preocupaciones y con sus respuestas sobre la misma vida humana. La Historia forma a los hombres y somos consecuencia de una serie de fenómenos históricos que han configurado y configuran el mundo en que vivimos. Pero al mismo tiempo, tiene una capacidad incomparable para inculcar mediante su estudio y conocimiento valores como la tolerancia, la solidaridad y responsabilidad en la conservación del medio ambiente, su valoración como hecho cultural y un sentido crítico y de participación en los asuntos colectivos de la sociedad actual. Es necesario pues, revisar la actual visión que se tiene de la Historia, pues con estudiar exclusivamente los antecedentes históricos no basta, sino que hay que introducir al conocimiento de otras comunidades diferentes con el fin de enriquecer su visión del mundo y actuar de forma comprometida.</w:t>
      </w:r>
    </w:p>
    <w:p w:rsidR="00CC0278" w:rsidRPr="00CC0278" w:rsidRDefault="00CC0278" w:rsidP="00CC0278">
      <w:pPr>
        <w:jc w:val="both"/>
        <w:rPr>
          <w:rFonts w:ascii="Times New Roman" w:hAnsi="Times New Roman" w:cs="Times New Roman"/>
        </w:rPr>
      </w:pP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7.- </w:t>
      </w:r>
      <w:r>
        <w:rPr>
          <w:rFonts w:ascii="Times New Roman" w:hAnsi="Times New Roman" w:cs="Times New Roman"/>
        </w:rPr>
        <w:t>LA HISTORIA: CAMPO DE CONVERGENCIA DE</w:t>
      </w:r>
      <w:r w:rsidRPr="00CC0278">
        <w:rPr>
          <w:rFonts w:ascii="Times New Roman" w:hAnsi="Times New Roman" w:cs="Times New Roman"/>
        </w:rPr>
        <w:t xml:space="preserve"> LAS CIENCIAS SOCIALES</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Pero la Historia es una ciencia dependiente que necesita del aporte y la permeabilidad recíproca con otras ciencias sociales, pues con así es capaz de proporcionar al alumno un arma poderosa para ayudarlo a desembarazarse de las falsas interpretaciones que dificultan el ejercicio de su capacidad de construcción de su futuro. Admitir que puedan contraponerse  como  disciplinas  separadas  una  historia política,  económica y social,  es  ignorar  que  ellas  se condicionan estrechamente, ya que por sí solas no podrán fácilmente  explicarse  por  qué  y  cómo  evolucionan  las sociedades humanas, pues el ser humano no puede definirse aisladamente sólo por sus actividades políticas o sociales, o sólo por su bagaje cultural o sus actividades económicas. Al  mismo  tiempo,  ha  de  tener  un  discurso  coherente, teniendo  pasado,  presente  y  futuro  vinculación  en  la interminable cadena de la Historia. </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Por ello se fundamentará sus análisis y explicaciones en aspectos tan diversos como:</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El Espacio Geográfico: es esencial, ya que todo grupo humano que escoge un espacio geográfico para instalarse debe de realizar un trabajo de adaptación a las condiciones de dicho espacio, y como sabemos esta será la base sobre la que se asentará toda la organización de la vida colectiva.</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lastRenderedPageBreak/>
        <w:t xml:space="preserve">- La Organización Política: unos de los elementos más interesantes de una civilización será la forma de cómo se obtiene y cómo se ejercer el poder de gobernar, así cómo y cuándo este poder </w:t>
      </w:r>
      <w:proofErr w:type="spellStart"/>
      <w:r w:rsidRPr="00CC0278">
        <w:rPr>
          <w:rFonts w:ascii="Times New Roman" w:hAnsi="Times New Roman" w:cs="Times New Roman"/>
        </w:rPr>
        <w:t>cae</w:t>
      </w:r>
      <w:proofErr w:type="spellEnd"/>
      <w:r w:rsidRPr="00CC0278">
        <w:rPr>
          <w:rFonts w:ascii="Times New Roman" w:hAnsi="Times New Roman" w:cs="Times New Roman"/>
        </w:rPr>
        <w:t xml:space="preserve"> derrotado. Lo más probable es que éste sea una prerrogativa de los miembros del grupo social considerado como superior. Así se explica que la aparición de un nuevo grupo social fuerte suele determinar una modificación en el ejercicio del poder de gobernar.</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 La Organización Social: El hombre actúa normalmente formando parte de un grupo (clase social, estamento, casta...) que le marca el tipo de actividad de derechos y de deberes que le corresponden dentro de esa sociedad. Para comprender cualquier civilización hay que conocer </w:t>
      </w:r>
      <w:proofErr w:type="spellStart"/>
      <w:r w:rsidRPr="00CC0278">
        <w:rPr>
          <w:rFonts w:ascii="Times New Roman" w:hAnsi="Times New Roman" w:cs="Times New Roman"/>
        </w:rPr>
        <w:t>cuales</w:t>
      </w:r>
      <w:proofErr w:type="spellEnd"/>
      <w:r w:rsidRPr="00CC0278">
        <w:rPr>
          <w:rFonts w:ascii="Times New Roman" w:hAnsi="Times New Roman" w:cs="Times New Roman"/>
        </w:rPr>
        <w:t xml:space="preserve"> son estos grupos sociales, qué funciones tienen, cómo se relacionan unos con otros, cómo se integran los individuos dentro del grupo, cuáles de estos grupos tiene mayor poder, prestigio, riqueza, quienes más pobreza, etc.</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La Organización Económica: cada grupo humano para asegurar su supervivencia va a organizar el esfuerzo colectivo del modo que crea más adecuado a sus necesidades, es decir, el trabajo dentro del grupo, destinado a explorar los recursos naturales de la zona donde se asienta (animales, vegetales y minerales de los que dispone). El estudio de la organización económica se centra, pues, en la manera en la que se organiza la producción, el consumo y el intercambio de bienes y servicios dentro de cada grupo humano.</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Las Formas Culturales: en este apartado se integran actividades de tipo religioso, científico, literario, artístico, etc. En ellas se refleja el modo cómo los distintos grupos humanos conocen la realidad, la expresan y la representan, Esta realidad es muy variada: puede ser el mismo hombre y su vida social, puede ser la naturaleza o incluso pueden ser los misterios que no acierta a desvelar.</w:t>
      </w:r>
    </w:p>
    <w:p w:rsidR="00CC0278" w:rsidRPr="00CC0278" w:rsidRDefault="00CC0278" w:rsidP="00CC0278">
      <w:pPr>
        <w:jc w:val="both"/>
        <w:rPr>
          <w:rFonts w:ascii="Times New Roman" w:hAnsi="Times New Roman" w:cs="Times New Roman"/>
        </w:rPr>
      </w:pP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8.- </w:t>
      </w:r>
      <w:r>
        <w:rPr>
          <w:rFonts w:ascii="Times New Roman" w:hAnsi="Times New Roman" w:cs="Times New Roman"/>
        </w:rPr>
        <w:t xml:space="preserve">LA HISTORIA: </w:t>
      </w:r>
      <w:bookmarkStart w:id="0" w:name="_GoBack"/>
      <w:bookmarkEnd w:id="0"/>
      <w:r>
        <w:rPr>
          <w:rFonts w:ascii="Times New Roman" w:hAnsi="Times New Roman" w:cs="Times New Roman"/>
        </w:rPr>
        <w:t>CIENCIA PARA LA FORMACIÓN INTEGRAL DE LA PERSONA</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Pero no es menos cierto que hoy día la Historia está siendo relegada socialmente, bajo la mirada pasiva e incluso colaboracionista de algunos de sus profesionales, a una mera función cultural decorativa, o a un trabajo menor en el que no se reflejan las inquietudes del momento. Sin embargo, la Historia que, bajo el postulado básico y fundamental, permite interpretar el presente a través de la experiencia del pasado, es un campo del saber que posee un gran valor educativo en la formación del alumno y en su posterior desenvolvimiento personal como ciudadano competente y comprometido con su medio habitacional. </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Y todo en los principales ámbitos </w:t>
      </w:r>
      <w:proofErr w:type="spellStart"/>
      <w:r w:rsidRPr="00CC0278">
        <w:rPr>
          <w:rFonts w:ascii="Times New Roman" w:hAnsi="Times New Roman" w:cs="Times New Roman"/>
        </w:rPr>
        <w:t>psicoevolutivos</w:t>
      </w:r>
      <w:proofErr w:type="spellEnd"/>
      <w:r w:rsidRPr="00CC0278">
        <w:rPr>
          <w:rFonts w:ascii="Times New Roman" w:hAnsi="Times New Roman" w:cs="Times New Roman"/>
        </w:rPr>
        <w:t xml:space="preserve"> del alumnado:</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a) Científico. En el ámbito disciplinar, el valor de la Historia reside en que contradice la tendencia a la generalización de las explicaciones y despierta la conciencia de que no existe una causalidad simple en los acontecimientos humanos, proporcionándole un mejor conocimiento de la realidad y una mejor perspectiva para la toma de decisiones en su entorno.</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El análisis histórico, no sólo de lo particular sino en relación con un contexto más amplio, por otro lado, contrarresta el localismo innato en cada uno. Por último, el conocimiento de los métodos de investigación histórica, aunque sea un nivel básico, dota de herramientas intelectuales para distinguir entre dato y juicio de valor, opinión y perjuicio, y a obtener interpretaciones propias sobre lo que se les muestra, sintetizándolos y debatiendo reflexivamente sobre su significado.</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Por medio de la Historia, el alumno es dotado de una perspectiva de la trayectoria que ha llevado hasta el momento presente, las motivaciones detrás de los acontecimientos históricos y, si el aprendizaje se ha llevado a cabo correctamente, la capacidad para realizar inferencias para </w:t>
      </w:r>
      <w:r w:rsidRPr="00CC0278">
        <w:rPr>
          <w:rFonts w:ascii="Times New Roman" w:hAnsi="Times New Roman" w:cs="Times New Roman"/>
        </w:rPr>
        <w:lastRenderedPageBreak/>
        <w:t>interpretar acontecimientos humanos manteniendo su sentido de particularidad dentro de los principios rectores de la Historia.</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b) Cognitivo. En el ámbito cognitivo, de las facultades mentales y de relación interpersonal, la Historia en contacto con los grandes personajes que la protagonizaron, fomentando la imaginación y estimulando la memoria y la capacidad reflexiva, así como la adopción de actitudes de tolerancia ante el conocimiento más allá del </w:t>
      </w:r>
      <w:proofErr w:type="spellStart"/>
      <w:r w:rsidRPr="00CC0278">
        <w:rPr>
          <w:rFonts w:ascii="Times New Roman" w:hAnsi="Times New Roman" w:cs="Times New Roman"/>
        </w:rPr>
        <w:t>presentismo</w:t>
      </w:r>
      <w:proofErr w:type="spellEnd"/>
      <w:r w:rsidRPr="00CC0278">
        <w:rPr>
          <w:rFonts w:ascii="Times New Roman" w:hAnsi="Times New Roman" w:cs="Times New Roman"/>
        </w:rPr>
        <w:t xml:space="preserve"> histórico de los hechos del pasado, sus motivaciones, causas y consecuencias, y los personajes que los protagonizaron.</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Además, la complejidad intrínseca del análisis histórico abre la puerta al alumno en el desarrollo de reflexiones complejas y </w:t>
      </w:r>
      <w:proofErr w:type="spellStart"/>
      <w:r w:rsidRPr="00CC0278">
        <w:rPr>
          <w:rFonts w:ascii="Times New Roman" w:hAnsi="Times New Roman" w:cs="Times New Roman"/>
        </w:rPr>
        <w:t>multicausales</w:t>
      </w:r>
      <w:proofErr w:type="spellEnd"/>
      <w:r w:rsidRPr="00CC0278">
        <w:rPr>
          <w:rFonts w:ascii="Times New Roman" w:hAnsi="Times New Roman" w:cs="Times New Roman"/>
        </w:rPr>
        <w:t>, evitando la tendencia a la simplificación de los acontecimientos y fenómenos que le rodean. Intelectualmente, la historia y su método científico proporcionan herramientas reflexivas y críticas, tanto de selección y valoración de datos, como de interpretación de los mismos, con aplicación a la vida diaria.</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c) Afectivo. En palabras de Julio </w:t>
      </w:r>
      <w:proofErr w:type="spellStart"/>
      <w:r w:rsidRPr="00CC0278">
        <w:rPr>
          <w:rFonts w:ascii="Times New Roman" w:hAnsi="Times New Roman" w:cs="Times New Roman"/>
        </w:rPr>
        <w:t>Valdeón</w:t>
      </w:r>
      <w:proofErr w:type="spellEnd"/>
      <w:r w:rsidRPr="00CC0278">
        <w:rPr>
          <w:rFonts w:ascii="Times New Roman" w:hAnsi="Times New Roman" w:cs="Times New Roman"/>
        </w:rPr>
        <w:t xml:space="preserve">, “la Historia da identidad y perspectiva" (1989:19-20). Conocer de dónde venimos es fundamental para construir el presente y el futuro. Esta realidad, percibida con especial importancia por los movimientos nacionalistas, da una importancia especial al saber histórico. La explicación del pasado, superado el positivismo y su </w:t>
      </w:r>
      <w:proofErr w:type="spellStart"/>
      <w:r w:rsidRPr="00CC0278">
        <w:rPr>
          <w:rFonts w:ascii="Times New Roman" w:hAnsi="Times New Roman" w:cs="Times New Roman"/>
        </w:rPr>
        <w:t>desligación</w:t>
      </w:r>
      <w:proofErr w:type="spellEnd"/>
      <w:r w:rsidRPr="00CC0278">
        <w:rPr>
          <w:rFonts w:ascii="Times New Roman" w:hAnsi="Times New Roman" w:cs="Times New Roman"/>
        </w:rPr>
        <w:t xml:space="preserve"> con el presente, es un arma de primera importancia formativa de las nuevas generaciones, ya que marca el futuro de las comunidades y determina decisiones y la visión que se tiene de uno mismo.</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Por otro lado, en el ámbito de la dimensión humana y social del alumno, la Historia le proporciona una perspectiva más amplia y matizada de lo que percibe, la percepción de los acontecimientos como algo complejo resultado de procesos con muy variables factores y de que las sociedades son resultados de una evolución histórica y no una construcción artificial.</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Asimismo, el enfrentamiento con la complejidad de las circunstancias, con las distintas motivaciones que generaron los acontecimientos históricos, le dan una nueva actitud, más abierta y tolerante hacia la diversidad, permitiendo que tenga una valoración más calibrada de los otros pueblos y culturas.</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d) Personal. Por último, la Historia quizá sea la ciencia más adecuada para fomentar el espíritu crítico y participativo del alumno, partiendo del conocimiento de las generaciones anteriores, sus experiencias y el resultado de las mismas. La asunción de que los actos siempre tienen consecuencias que repercuten en uno mismo y en los demás, en ocasiones hasta límites insospechados, contribuye a la adopción de actitudes de responsabilidad colectiva y social frente al futuro, y la responsabilidad con su entorno.</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No sólo eso, sino que la propia dinámica de la Historia como ciencia en constante construcción y renovación, y la transmisión de ese relativismo, </w:t>
      </w:r>
      <w:proofErr w:type="gramStart"/>
      <w:r w:rsidRPr="00CC0278">
        <w:rPr>
          <w:rFonts w:ascii="Times New Roman" w:hAnsi="Times New Roman" w:cs="Times New Roman"/>
        </w:rPr>
        <w:t>puede</w:t>
      </w:r>
      <w:proofErr w:type="gramEnd"/>
      <w:r w:rsidRPr="00CC0278">
        <w:rPr>
          <w:rFonts w:ascii="Times New Roman" w:hAnsi="Times New Roman" w:cs="Times New Roman"/>
        </w:rPr>
        <w:t xml:space="preserve"> generar en el alumno curiosidad por el conocimiento, perspectiva crítica de lo que se le transmite, en definitiva, herramientas para un pensamiento autónomo y prevenido contra manipulaciones.</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Al mismo tiempo, el conocimiento de las propias raíces y de la existencia de otras realidades, fomenta el aprecio y disfrute de vestigios del pasado (hoy en día muy deficitario) como parte de la identidad propia y ajena, y la posibilidad de interpretación de las circunstancias </w:t>
      </w:r>
      <w:proofErr w:type="spellStart"/>
      <w:r w:rsidRPr="00CC0278">
        <w:rPr>
          <w:rFonts w:ascii="Times New Roman" w:hAnsi="Times New Roman" w:cs="Times New Roman"/>
        </w:rPr>
        <w:t>geohistóricas</w:t>
      </w:r>
      <w:proofErr w:type="spellEnd"/>
      <w:r w:rsidRPr="00CC0278">
        <w:rPr>
          <w:rFonts w:ascii="Times New Roman" w:hAnsi="Times New Roman" w:cs="Times New Roman"/>
        </w:rPr>
        <w:t>, económico-sociales y culturales en las que se insertaron esos restos que nos han llegado.</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Pero la Historia se ofrece también al individuo como una esperanza, pues va a trata de lograr que asuma mediante la reflexión, las formas de la vida social y su organización, proporcionándole una visión crítica de la sociedad. Nosotros, historiadores, conocedores de los movimientos políticos, de las aspiraciones sociales y de las mutaciones económicas; que conocemos mejor que otros científicos la evolución del pensamiento y de las esperanzas humanas a través del tiempo, estamos </w:t>
      </w:r>
      <w:r w:rsidRPr="00CC0278">
        <w:rPr>
          <w:rFonts w:ascii="Times New Roman" w:hAnsi="Times New Roman" w:cs="Times New Roman"/>
        </w:rPr>
        <w:lastRenderedPageBreak/>
        <w:t>en disposición de reivindicar con tenacidad la verdadera función de la Historia, tal es: aportar soluciones e intervenir en el presente para hacerlo más favorable y positivo para todos.</w:t>
      </w:r>
    </w:p>
    <w:p w:rsidR="00CC0278" w:rsidRPr="00CC0278" w:rsidRDefault="00CC0278" w:rsidP="00CC0278">
      <w:pPr>
        <w:jc w:val="both"/>
        <w:rPr>
          <w:rFonts w:ascii="Times New Roman" w:hAnsi="Times New Roman" w:cs="Times New Roman"/>
        </w:rPr>
      </w:pP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9.- MODELO DE </w:t>
      </w:r>
      <w:r>
        <w:rPr>
          <w:rFonts w:ascii="Times New Roman" w:hAnsi="Times New Roman" w:cs="Times New Roman"/>
        </w:rPr>
        <w:t>CIENCIA HISTÓRICA PROPUGNADO: HACIA UNA EDUCACIÓN UNIVERSALISTA Y MULTICULTURAL.</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Para ello, hemos de ofertar un modelo que preste atención a los nuevos intereses de los ciudadanos y que les ayude a adquirir un conocimiento racional y crítico del mundo en que vive; y para que su enseñanza sea más significativa y formativa tenemos que hacer aún más perceptibles las diferentes líneas evolutivas del pasado en correspondencia con unas previsiones que las legitimaba. De esta manera el nuevo modelo de la ciencia histórica se constituirá en:</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 La base que  capacita para el trabajo y la investigación histórica de forma metódica, mediante la adquisición de nuevas </w:t>
      </w:r>
      <w:proofErr w:type="gramStart"/>
      <w:r w:rsidRPr="00CC0278">
        <w:rPr>
          <w:rFonts w:ascii="Times New Roman" w:hAnsi="Times New Roman" w:cs="Times New Roman"/>
        </w:rPr>
        <w:t>técnicas</w:t>
      </w:r>
      <w:proofErr w:type="gramEnd"/>
      <w:r w:rsidRPr="00CC0278">
        <w:rPr>
          <w:rFonts w:ascii="Times New Roman" w:hAnsi="Times New Roman" w:cs="Times New Roman"/>
        </w:rPr>
        <w:t>.</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 El fundamento para la comprensión de las razones que inciden en el mundo del comportamiento y de la respuesta, en las relaciones </w:t>
      </w:r>
      <w:proofErr w:type="spellStart"/>
      <w:r w:rsidRPr="00CC0278">
        <w:rPr>
          <w:rFonts w:ascii="Times New Roman" w:hAnsi="Times New Roman" w:cs="Times New Roman"/>
        </w:rPr>
        <w:t>intersociales</w:t>
      </w:r>
      <w:proofErr w:type="spellEnd"/>
      <w:r w:rsidRPr="00CC0278">
        <w:rPr>
          <w:rFonts w:ascii="Times New Roman" w:hAnsi="Times New Roman" w:cs="Times New Roman"/>
        </w:rPr>
        <w:t xml:space="preserve"> y poder ser transportados al mundo real del presente y del futuro.</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La ciencia troncal formadora de personas de espíritu universalista, desprendidos de una visión reduccionista que  desfigura los hechos de la aportación de las diversas culturas infravalorándolos en el contexto de la herencia universal de la humanidad.</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La materia que proporciona términos de comparación próximos y adecuados para valorar las realizaciones de hoy, analizando los diferentes posicionamientos y justificaciones de las distintas tendencias al amparo de la diversidad de testimonios.</w:t>
      </w:r>
    </w:p>
    <w:p w:rsidR="00CC0278" w:rsidRPr="00CC0278" w:rsidRDefault="00CC0278" w:rsidP="00CC0278">
      <w:pPr>
        <w:jc w:val="both"/>
        <w:rPr>
          <w:rFonts w:ascii="Times New Roman" w:hAnsi="Times New Roman" w:cs="Times New Roman"/>
        </w:rPr>
      </w:pP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10.- NUEVAS TAREAS DEL PROFESORADO</w:t>
      </w:r>
      <w:r>
        <w:rPr>
          <w:rFonts w:ascii="Times New Roman" w:hAnsi="Times New Roman" w:cs="Times New Roman"/>
        </w:rPr>
        <w:t>: TRASCENDER Y TRASFORMAR LA REALIDAD EXISTENCIAL.</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Pero </w:t>
      </w:r>
      <w:proofErr w:type="spellStart"/>
      <w:r w:rsidRPr="00CC0278">
        <w:rPr>
          <w:rFonts w:ascii="Times New Roman" w:hAnsi="Times New Roman" w:cs="Times New Roman"/>
        </w:rPr>
        <w:t>aún</w:t>
      </w:r>
      <w:proofErr w:type="spellEnd"/>
      <w:r w:rsidRPr="00CC0278">
        <w:rPr>
          <w:rFonts w:ascii="Times New Roman" w:hAnsi="Times New Roman" w:cs="Times New Roman"/>
        </w:rPr>
        <w:t xml:space="preserve"> así, si este modelo no acierta en la comprensión de los rasgos fundamentales de nuestro tiempo, ni proporciona los conocimientos adecuados para explicar reflexivamente las cosas de nuestro entorno inmediato, si no posibilita la adquisición de valores sociales y culturales de compromiso que sirvan para recomponer en su totalidad el tejido de relaciones en que los hombres viven y actúan, si no suscita una sensibilidad histórico-social que genere estrategias de investigación que den cumplida respuesta a los múltiples problemas que nos ofrece el mundo de hoy, ciertamente habremos fracasado, y nuestra obligación consiste en tratar de descubrir los fallos y rehacer el edificio entero para ofrecer una nueva posibilidad de esperanza.</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Ante esta situación la Historia debe asumir su papel de elemento subversivo (García de </w:t>
      </w:r>
      <w:proofErr w:type="spellStart"/>
      <w:r w:rsidRPr="00CC0278">
        <w:rPr>
          <w:rFonts w:ascii="Times New Roman" w:hAnsi="Times New Roman" w:cs="Times New Roman"/>
        </w:rPr>
        <w:t>Cortazar</w:t>
      </w:r>
      <w:proofErr w:type="spellEnd"/>
      <w:r w:rsidRPr="00CC0278">
        <w:rPr>
          <w:rFonts w:ascii="Times New Roman" w:hAnsi="Times New Roman" w:cs="Times New Roman"/>
        </w:rPr>
        <w:t xml:space="preserve">, 1990), que cuestione y contribuya a </w:t>
      </w:r>
      <w:proofErr w:type="spellStart"/>
      <w:r w:rsidRPr="00CC0278">
        <w:rPr>
          <w:rFonts w:ascii="Times New Roman" w:hAnsi="Times New Roman" w:cs="Times New Roman"/>
        </w:rPr>
        <w:t>desconstruir</w:t>
      </w:r>
      <w:proofErr w:type="spellEnd"/>
      <w:r w:rsidRPr="00CC0278">
        <w:rPr>
          <w:rFonts w:ascii="Times New Roman" w:hAnsi="Times New Roman" w:cs="Times New Roman"/>
        </w:rPr>
        <w:t xml:space="preserve"> un orden establecido manifiestamente mejorable en tantos y tantos aspectos, que atacan y cercenan los derechos inalienables del ser humano. Para ello se debería producir un cambio en sus objetivos y metodologías y, una profunda revisión de sus presupuestos historiográficos para no perder este último tren que se ofrece a los historiadores y conseguir así, enlazar con las necesidades, problemas y esperanzas del hombre. Tenemos que hacer de la Historia un instrumento capaz de proporcionar la comprensión y la crítica a los hechos por </w:t>
      </w:r>
      <w:proofErr w:type="spellStart"/>
      <w:r w:rsidRPr="00CC0278">
        <w:rPr>
          <w:rFonts w:ascii="Times New Roman" w:hAnsi="Times New Roman" w:cs="Times New Roman"/>
        </w:rPr>
        <w:t>si</w:t>
      </w:r>
      <w:proofErr w:type="spellEnd"/>
      <w:r w:rsidRPr="00CC0278">
        <w:rPr>
          <w:rFonts w:ascii="Times New Roman" w:hAnsi="Times New Roman" w:cs="Times New Roman"/>
        </w:rPr>
        <w:t xml:space="preserve"> mismos y a que se elija un camino libremente, pero de forma consciente. </w:t>
      </w:r>
    </w:p>
    <w:p w:rsidR="00CC0278" w:rsidRPr="00CC0278" w:rsidRDefault="00CC0278" w:rsidP="00CC0278">
      <w:pPr>
        <w:jc w:val="both"/>
        <w:rPr>
          <w:rFonts w:ascii="Times New Roman" w:hAnsi="Times New Roman" w:cs="Times New Roman"/>
        </w:rPr>
      </w:pPr>
      <w:r w:rsidRPr="00CC0278">
        <w:rPr>
          <w:rFonts w:ascii="Times New Roman" w:hAnsi="Times New Roman" w:cs="Times New Roman"/>
        </w:rPr>
        <w:t xml:space="preserve">Sin la Historia, podríamos quedarnos sin algunos conocimientos, tanto intelectuales como morales, que dan sentido y riqueza a la vida y que en último caso serán necesarios para enriquecer nuestra propia experiencia. Sabemos que gracias a la Historia podemos observar situaciones bastante dramáticas como para que en el futuro se vuelvan a repetir, tales como guerras, crisis, </w:t>
      </w:r>
      <w:r w:rsidRPr="00CC0278">
        <w:rPr>
          <w:rFonts w:ascii="Times New Roman" w:hAnsi="Times New Roman" w:cs="Times New Roman"/>
        </w:rPr>
        <w:lastRenderedPageBreak/>
        <w:t xml:space="preserve">epidemias, etc., por ello nos informa de unos modos de actuación frente a estos males, que el hombre en el futuro deberá de utilizar para que no vuelvan a ocurrir, y esto es impensable sin parar a echar un vistazo atrás en el tiempo, y comprendiendo que la Historia en muchos casos se repite y debemos saber </w:t>
      </w:r>
      <w:proofErr w:type="spellStart"/>
      <w:r w:rsidRPr="00CC0278">
        <w:rPr>
          <w:rFonts w:ascii="Times New Roman" w:hAnsi="Times New Roman" w:cs="Times New Roman"/>
        </w:rPr>
        <w:t>que</w:t>
      </w:r>
      <w:proofErr w:type="spellEnd"/>
      <w:r w:rsidRPr="00CC0278">
        <w:rPr>
          <w:rFonts w:ascii="Times New Roman" w:hAnsi="Times New Roman" w:cs="Times New Roman"/>
        </w:rPr>
        <w:t xml:space="preserve"> aspectos queremos que se vuelvan a dar y naturalmente poner soluciones para controlar aquellos que no queremos que vuelvan a suceder.</w:t>
      </w:r>
    </w:p>
    <w:p w:rsidR="006A690E" w:rsidRPr="00CC0278" w:rsidRDefault="00CC0278" w:rsidP="00CC0278">
      <w:pPr>
        <w:jc w:val="both"/>
        <w:rPr>
          <w:rFonts w:ascii="Times New Roman" w:hAnsi="Times New Roman" w:cs="Times New Roman"/>
        </w:rPr>
      </w:pPr>
      <w:r w:rsidRPr="00CC0278">
        <w:rPr>
          <w:rFonts w:ascii="Times New Roman" w:hAnsi="Times New Roman" w:cs="Times New Roman"/>
        </w:rPr>
        <w:t xml:space="preserve">Lo que nosotros deseamos con este trabajo es poder contribuir a ensanchar la achatada visión que hoy día se posee de la ciencia histórica; despertar entre los estudiantes la conciencia viva del valor, trascendencia y poder dinámico que la historia posee como materia de estudio; que aprecien la perpetuidad del cambio y la complejidad de la tarea del historiador y el valor o los servicios que puede ofrecer la Historia, a pesar de las limitaciones inherentes y de la deuda que los historiadores modernos tienen para quienes les precedieron. </w:t>
      </w:r>
      <w:proofErr w:type="spellStart"/>
      <w:r w:rsidRPr="00CC0278">
        <w:rPr>
          <w:rFonts w:ascii="Times New Roman" w:hAnsi="Times New Roman" w:cs="Times New Roman"/>
        </w:rPr>
        <w:t>Crane</w:t>
      </w:r>
      <w:proofErr w:type="spellEnd"/>
      <w:r w:rsidRPr="00CC0278">
        <w:rPr>
          <w:rFonts w:ascii="Times New Roman" w:hAnsi="Times New Roman" w:cs="Times New Roman"/>
        </w:rPr>
        <w:t xml:space="preserve"> </w:t>
      </w:r>
      <w:proofErr w:type="spellStart"/>
      <w:r w:rsidRPr="00CC0278">
        <w:rPr>
          <w:rFonts w:ascii="Times New Roman" w:hAnsi="Times New Roman" w:cs="Times New Roman"/>
        </w:rPr>
        <w:t>Brinton</w:t>
      </w:r>
      <w:proofErr w:type="spellEnd"/>
      <w:r w:rsidRPr="00CC0278">
        <w:rPr>
          <w:rFonts w:ascii="Times New Roman" w:hAnsi="Times New Roman" w:cs="Times New Roman"/>
        </w:rPr>
        <w:t xml:space="preserve"> decía que: "todas las personas normales..., experimentan cierto deseo de situarse a sí mismas dentro de un sistema..., o proceso capaz de trascender por lo menos esa relación primaria entre el individuo y su medio ambiente" (1953: 11). Estamos seguros que la juventud siente ese deseo hasta el punto que sus vidas alcancen a ser algo más que un momento efímero del tiempo. Los profesores, que hemos comprendido mejor el activo y pasivo de la Historia, debemos adoptar una actitud menos dogmática y capacitar a nuestros alumnos a que en Historia, como afirma J. </w:t>
      </w:r>
      <w:proofErr w:type="spellStart"/>
      <w:r w:rsidRPr="00CC0278">
        <w:rPr>
          <w:rFonts w:ascii="Times New Roman" w:hAnsi="Times New Roman" w:cs="Times New Roman"/>
        </w:rPr>
        <w:t>Mueller</w:t>
      </w:r>
      <w:proofErr w:type="spellEnd"/>
      <w:r w:rsidRPr="00CC0278">
        <w:rPr>
          <w:rFonts w:ascii="Times New Roman" w:hAnsi="Times New Roman" w:cs="Times New Roman"/>
        </w:rPr>
        <w:t xml:space="preserve">, "es imposible llegar al último análisis"(citado por </w:t>
      </w:r>
      <w:proofErr w:type="spellStart"/>
      <w:r w:rsidRPr="00CC0278">
        <w:rPr>
          <w:rFonts w:ascii="Times New Roman" w:hAnsi="Times New Roman" w:cs="Times New Roman"/>
        </w:rPr>
        <w:t>Muessing</w:t>
      </w:r>
      <w:proofErr w:type="spellEnd"/>
      <w:r w:rsidRPr="00CC0278">
        <w:rPr>
          <w:rFonts w:ascii="Times New Roman" w:hAnsi="Times New Roman" w:cs="Times New Roman"/>
        </w:rPr>
        <w:t xml:space="preserve"> y Rogers, 1967: 267).</w:t>
      </w:r>
    </w:p>
    <w:sectPr w:rsidR="006A690E" w:rsidRPr="00CC02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A4"/>
    <w:rsid w:val="006A690E"/>
    <w:rsid w:val="00710FA4"/>
    <w:rsid w:val="00CC02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2A49A-F882-4057-9E48-9A1A63D3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4938</Words>
  <Characters>27160</Characters>
  <Application>Microsoft Office Word</Application>
  <DocSecurity>0</DocSecurity>
  <Lines>226</Lines>
  <Paragraphs>64</Paragraphs>
  <ScaleCrop>false</ScaleCrop>
  <Company/>
  <LinksUpToDate>false</LinksUpToDate>
  <CharactersWithSpaces>32034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2016-03-31T11:31:00Z</dcterms:created>
  <dcterms:modified xsi:type="dcterms:W3CDTF">2016-03-31T11:39:00Z</dcterms:modified>
</cp:coreProperties>
</file>